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4380" w14:textId="77777777" w:rsidR="00286D22" w:rsidRDefault="00286D22" w:rsidP="00286D22">
      <w:pPr>
        <w:rPr>
          <w:b/>
          <w:sz w:val="24"/>
          <w:szCs w:val="24"/>
        </w:rPr>
      </w:pPr>
    </w:p>
    <w:p w14:paraId="29ADA10C" w14:textId="77777777" w:rsidR="00102964" w:rsidRDefault="00102964" w:rsidP="00286D22">
      <w:pPr>
        <w:rPr>
          <w:b/>
          <w:sz w:val="24"/>
          <w:szCs w:val="24"/>
        </w:rPr>
      </w:pPr>
    </w:p>
    <w:p w14:paraId="13BD4DC0" w14:textId="7EF59299" w:rsidR="00E606A8" w:rsidRPr="00662A8A" w:rsidRDefault="00286D22" w:rsidP="00286D22">
      <w:pPr>
        <w:rPr>
          <w:bCs/>
          <w:sz w:val="24"/>
          <w:szCs w:val="24"/>
        </w:rPr>
      </w:pPr>
      <w:r w:rsidRPr="00662A8A">
        <w:rPr>
          <w:b/>
          <w:sz w:val="24"/>
          <w:szCs w:val="24"/>
        </w:rPr>
        <w:t xml:space="preserve">Job Title: </w:t>
      </w:r>
      <w:r w:rsidR="00A5274A" w:rsidRPr="00A5274A">
        <w:rPr>
          <w:bCs/>
          <w:sz w:val="24"/>
          <w:szCs w:val="24"/>
        </w:rPr>
        <w:t>Civil/Environmental</w:t>
      </w:r>
      <w:r w:rsidR="00A5274A">
        <w:rPr>
          <w:b/>
          <w:sz w:val="24"/>
          <w:szCs w:val="24"/>
        </w:rPr>
        <w:t xml:space="preserve"> </w:t>
      </w:r>
      <w:r w:rsidR="00E606A8" w:rsidRPr="00662A8A">
        <w:rPr>
          <w:bCs/>
          <w:sz w:val="24"/>
          <w:szCs w:val="24"/>
        </w:rPr>
        <w:t>Engineer</w:t>
      </w:r>
      <w:r w:rsidR="009A0F9B" w:rsidRPr="00662A8A">
        <w:rPr>
          <w:bCs/>
          <w:sz w:val="24"/>
          <w:szCs w:val="24"/>
        </w:rPr>
        <w:t>,</w:t>
      </w:r>
      <w:r w:rsidR="00E606A8" w:rsidRPr="00662A8A">
        <w:rPr>
          <w:bCs/>
          <w:sz w:val="24"/>
          <w:szCs w:val="24"/>
        </w:rPr>
        <w:t xml:space="preserve"> W</w:t>
      </w:r>
      <w:r w:rsidR="0027542E">
        <w:rPr>
          <w:bCs/>
          <w:sz w:val="24"/>
          <w:szCs w:val="24"/>
        </w:rPr>
        <w:t>astewater</w:t>
      </w:r>
    </w:p>
    <w:p w14:paraId="7A5C39C3" w14:textId="3F20DD69" w:rsidR="00286D22" w:rsidRPr="00662A8A" w:rsidRDefault="00286D22" w:rsidP="00286D22">
      <w:pPr>
        <w:rPr>
          <w:bCs/>
          <w:sz w:val="24"/>
          <w:szCs w:val="24"/>
        </w:rPr>
      </w:pPr>
    </w:p>
    <w:p w14:paraId="6ADACA73" w14:textId="5FF9D64C" w:rsidR="00286D22" w:rsidRPr="00662A8A" w:rsidRDefault="00286D22" w:rsidP="00286D22">
      <w:pPr>
        <w:rPr>
          <w:bCs/>
          <w:sz w:val="24"/>
          <w:szCs w:val="24"/>
        </w:rPr>
      </w:pPr>
      <w:r w:rsidRPr="00662A8A">
        <w:rPr>
          <w:b/>
          <w:sz w:val="24"/>
          <w:szCs w:val="24"/>
        </w:rPr>
        <w:t xml:space="preserve">Location: </w:t>
      </w:r>
      <w:r w:rsidR="00F9763A" w:rsidRPr="00662A8A">
        <w:rPr>
          <w:b/>
          <w:sz w:val="24"/>
          <w:szCs w:val="24"/>
        </w:rPr>
        <w:t xml:space="preserve"> </w:t>
      </w:r>
      <w:r w:rsidR="00F9763A" w:rsidRPr="00662A8A">
        <w:rPr>
          <w:bCs/>
          <w:sz w:val="24"/>
          <w:szCs w:val="24"/>
        </w:rPr>
        <w:t>Toledo, Ohio</w:t>
      </w:r>
      <w:r w:rsidR="00B15858" w:rsidRPr="00662A8A">
        <w:rPr>
          <w:bCs/>
          <w:sz w:val="24"/>
          <w:szCs w:val="24"/>
        </w:rPr>
        <w:t xml:space="preserve"> </w:t>
      </w:r>
    </w:p>
    <w:p w14:paraId="469F12DB" w14:textId="5FA323CA" w:rsidR="00F9763A" w:rsidRPr="00662A8A" w:rsidRDefault="00F9763A" w:rsidP="00286D22">
      <w:pPr>
        <w:rPr>
          <w:bCs/>
          <w:sz w:val="24"/>
          <w:szCs w:val="24"/>
        </w:rPr>
      </w:pPr>
    </w:p>
    <w:p w14:paraId="3B256F83" w14:textId="5FD017A0" w:rsidR="00A5274A" w:rsidRDefault="00F9763A" w:rsidP="00286D22">
      <w:pPr>
        <w:rPr>
          <w:bCs/>
          <w:sz w:val="24"/>
          <w:szCs w:val="24"/>
        </w:rPr>
      </w:pPr>
      <w:r w:rsidRPr="00662A8A">
        <w:rPr>
          <w:b/>
          <w:sz w:val="24"/>
          <w:szCs w:val="24"/>
        </w:rPr>
        <w:t>Job Summary:</w:t>
      </w:r>
      <w:r w:rsidRPr="00662A8A">
        <w:rPr>
          <w:bCs/>
          <w:sz w:val="24"/>
          <w:szCs w:val="24"/>
        </w:rPr>
        <w:t xml:space="preserve"> </w:t>
      </w:r>
      <w:r w:rsidR="00A5274A">
        <w:rPr>
          <w:bCs/>
          <w:sz w:val="24"/>
          <w:szCs w:val="24"/>
        </w:rPr>
        <w:t>Jones &amp; Henry is looking for entry, mid-</w:t>
      </w:r>
      <w:proofErr w:type="gramStart"/>
      <w:r w:rsidR="00A5274A">
        <w:rPr>
          <w:bCs/>
          <w:sz w:val="24"/>
          <w:szCs w:val="24"/>
        </w:rPr>
        <w:t>level</w:t>
      </w:r>
      <w:proofErr w:type="gramEnd"/>
      <w:r w:rsidR="00A5274A">
        <w:rPr>
          <w:bCs/>
          <w:sz w:val="24"/>
          <w:szCs w:val="24"/>
        </w:rPr>
        <w:t xml:space="preserve"> and senior level Engineers for our Wastewater Team.  </w:t>
      </w:r>
      <w:r w:rsidR="00BD7453">
        <w:rPr>
          <w:bCs/>
          <w:sz w:val="24"/>
          <w:szCs w:val="24"/>
        </w:rPr>
        <w:t>Whether</w:t>
      </w:r>
      <w:r w:rsidR="00406959">
        <w:rPr>
          <w:bCs/>
          <w:sz w:val="24"/>
          <w:szCs w:val="24"/>
        </w:rPr>
        <w:t xml:space="preserve"> you a</w:t>
      </w:r>
      <w:r w:rsidR="00BD7453">
        <w:rPr>
          <w:bCs/>
          <w:sz w:val="24"/>
          <w:szCs w:val="24"/>
        </w:rPr>
        <w:t>re a</w:t>
      </w:r>
      <w:r w:rsidR="00406959">
        <w:rPr>
          <w:bCs/>
          <w:sz w:val="24"/>
          <w:szCs w:val="24"/>
        </w:rPr>
        <w:t xml:space="preserve"> new graduate with wastewater internship experience or have </w:t>
      </w:r>
      <w:r w:rsidR="00BD7453">
        <w:rPr>
          <w:bCs/>
          <w:sz w:val="24"/>
          <w:szCs w:val="24"/>
        </w:rPr>
        <w:t xml:space="preserve">years of experience in the </w:t>
      </w:r>
      <w:r w:rsidR="00C97874">
        <w:rPr>
          <w:bCs/>
          <w:sz w:val="24"/>
          <w:szCs w:val="24"/>
        </w:rPr>
        <w:t xml:space="preserve">wastewater </w:t>
      </w:r>
      <w:r w:rsidR="00BD7453">
        <w:rPr>
          <w:bCs/>
          <w:sz w:val="24"/>
          <w:szCs w:val="24"/>
        </w:rPr>
        <w:t xml:space="preserve">industry, </w:t>
      </w:r>
      <w:r w:rsidR="00C97874">
        <w:rPr>
          <w:bCs/>
          <w:sz w:val="24"/>
          <w:szCs w:val="24"/>
        </w:rPr>
        <w:t xml:space="preserve">consider growing in your career with us.  Jones &amp; Henry has been </w:t>
      </w:r>
      <w:r w:rsidR="00337F56">
        <w:rPr>
          <w:bCs/>
          <w:sz w:val="24"/>
          <w:szCs w:val="24"/>
        </w:rPr>
        <w:t xml:space="preserve">a </w:t>
      </w:r>
      <w:r w:rsidR="00C97874">
        <w:rPr>
          <w:bCs/>
          <w:sz w:val="24"/>
          <w:szCs w:val="24"/>
        </w:rPr>
        <w:t>regional leader in this industry since 1926, successfully providing agile response and high-quality solutions that lead to long-term employees, and long-term client relationships.</w:t>
      </w:r>
    </w:p>
    <w:p w14:paraId="3E37590E" w14:textId="77777777" w:rsidR="006C3C3E" w:rsidRPr="00662A8A" w:rsidRDefault="006C3C3E" w:rsidP="00286D22">
      <w:pPr>
        <w:rPr>
          <w:bCs/>
          <w:sz w:val="24"/>
          <w:szCs w:val="24"/>
        </w:rPr>
      </w:pPr>
    </w:p>
    <w:p w14:paraId="10A0DA1F" w14:textId="4D275062" w:rsidR="00F9763A" w:rsidRPr="00662A8A" w:rsidRDefault="004512F8" w:rsidP="00286D22">
      <w:pPr>
        <w:rPr>
          <w:bCs/>
          <w:sz w:val="24"/>
          <w:szCs w:val="24"/>
        </w:rPr>
      </w:pPr>
      <w:r w:rsidRPr="00662A8A">
        <w:rPr>
          <w:bCs/>
          <w:sz w:val="24"/>
          <w:szCs w:val="24"/>
        </w:rPr>
        <w:t xml:space="preserve">Responsibilities </w:t>
      </w:r>
      <w:r w:rsidR="000E6943" w:rsidRPr="00662A8A">
        <w:rPr>
          <w:bCs/>
          <w:sz w:val="24"/>
          <w:szCs w:val="24"/>
        </w:rPr>
        <w:t xml:space="preserve">for this position </w:t>
      </w:r>
      <w:r w:rsidRPr="00662A8A">
        <w:rPr>
          <w:bCs/>
          <w:sz w:val="24"/>
          <w:szCs w:val="24"/>
        </w:rPr>
        <w:t xml:space="preserve">include </w:t>
      </w:r>
      <w:r w:rsidR="00662A8A" w:rsidRPr="00662A8A">
        <w:rPr>
          <w:rFonts w:cs="Calibri"/>
          <w:sz w:val="24"/>
          <w:szCs w:val="24"/>
        </w:rPr>
        <w:t>the opportunity to collaborate with other engineering disciplines and creating estimates/proposals for new projects</w:t>
      </w:r>
      <w:r w:rsidR="001C25D5" w:rsidRPr="00662A8A">
        <w:rPr>
          <w:bCs/>
          <w:sz w:val="24"/>
          <w:szCs w:val="24"/>
        </w:rPr>
        <w:t>; assist</w:t>
      </w:r>
      <w:r w:rsidR="00D41A91" w:rsidRPr="00662A8A">
        <w:rPr>
          <w:bCs/>
          <w:sz w:val="24"/>
          <w:szCs w:val="24"/>
        </w:rPr>
        <w:t>ing</w:t>
      </w:r>
      <w:r w:rsidR="001C25D5" w:rsidRPr="00662A8A">
        <w:rPr>
          <w:bCs/>
          <w:sz w:val="24"/>
          <w:szCs w:val="24"/>
        </w:rPr>
        <w:t xml:space="preserve"> in the development of design standards and specifications</w:t>
      </w:r>
      <w:r w:rsidR="008305CE" w:rsidRPr="00662A8A">
        <w:rPr>
          <w:bCs/>
          <w:sz w:val="24"/>
          <w:szCs w:val="24"/>
        </w:rPr>
        <w:t>;</w:t>
      </w:r>
      <w:r w:rsidR="001C25D5" w:rsidRPr="00662A8A">
        <w:rPr>
          <w:bCs/>
          <w:sz w:val="24"/>
          <w:szCs w:val="24"/>
        </w:rPr>
        <w:t xml:space="preserve"> and </w:t>
      </w:r>
      <w:r w:rsidR="008305CE" w:rsidRPr="00662A8A">
        <w:rPr>
          <w:bCs/>
          <w:sz w:val="24"/>
          <w:szCs w:val="24"/>
        </w:rPr>
        <w:t>interfac</w:t>
      </w:r>
      <w:r w:rsidR="00D41A91" w:rsidRPr="00662A8A">
        <w:rPr>
          <w:bCs/>
          <w:sz w:val="24"/>
          <w:szCs w:val="24"/>
        </w:rPr>
        <w:t>ing</w:t>
      </w:r>
      <w:r w:rsidR="008305CE" w:rsidRPr="00662A8A">
        <w:rPr>
          <w:bCs/>
          <w:sz w:val="24"/>
          <w:szCs w:val="24"/>
        </w:rPr>
        <w:t xml:space="preserve"> with clients on </w:t>
      </w:r>
      <w:r w:rsidR="00C97874">
        <w:rPr>
          <w:bCs/>
          <w:sz w:val="24"/>
          <w:szCs w:val="24"/>
        </w:rPr>
        <w:t>water/</w:t>
      </w:r>
      <w:r w:rsidR="00406959">
        <w:rPr>
          <w:bCs/>
          <w:sz w:val="24"/>
          <w:szCs w:val="24"/>
        </w:rPr>
        <w:t>wastewater</w:t>
      </w:r>
      <w:r w:rsidR="00D41A91" w:rsidRPr="00662A8A">
        <w:rPr>
          <w:bCs/>
          <w:sz w:val="24"/>
          <w:szCs w:val="24"/>
        </w:rPr>
        <w:t xml:space="preserve"> </w:t>
      </w:r>
      <w:r w:rsidR="008305CE" w:rsidRPr="00662A8A">
        <w:rPr>
          <w:bCs/>
          <w:sz w:val="24"/>
          <w:szCs w:val="24"/>
        </w:rPr>
        <w:t>related programs.</w:t>
      </w:r>
      <w:r w:rsidR="003602F8" w:rsidRPr="00662A8A">
        <w:rPr>
          <w:bCs/>
          <w:sz w:val="24"/>
          <w:szCs w:val="24"/>
        </w:rPr>
        <w:t xml:space="preserve"> </w:t>
      </w:r>
      <w:r w:rsidR="00C97874">
        <w:rPr>
          <w:bCs/>
          <w:sz w:val="24"/>
          <w:szCs w:val="24"/>
        </w:rPr>
        <w:t>Some</w:t>
      </w:r>
      <w:r w:rsidR="006C3C3E" w:rsidRPr="00662A8A">
        <w:rPr>
          <w:bCs/>
          <w:sz w:val="24"/>
          <w:szCs w:val="24"/>
        </w:rPr>
        <w:t xml:space="preserve"> </w:t>
      </w:r>
      <w:r w:rsidR="00E83776" w:rsidRPr="00662A8A">
        <w:rPr>
          <w:bCs/>
          <w:sz w:val="24"/>
          <w:szCs w:val="24"/>
        </w:rPr>
        <w:t xml:space="preserve">travel </w:t>
      </w:r>
      <w:r w:rsidR="00C97874">
        <w:rPr>
          <w:bCs/>
          <w:sz w:val="24"/>
          <w:szCs w:val="24"/>
        </w:rPr>
        <w:t xml:space="preserve">may be </w:t>
      </w:r>
      <w:r w:rsidR="00E83776" w:rsidRPr="00662A8A">
        <w:rPr>
          <w:bCs/>
          <w:sz w:val="24"/>
          <w:szCs w:val="24"/>
        </w:rPr>
        <w:t xml:space="preserve">required between our 5 regional offices, </w:t>
      </w:r>
      <w:r w:rsidR="003602F8" w:rsidRPr="00662A8A">
        <w:rPr>
          <w:bCs/>
          <w:sz w:val="24"/>
          <w:szCs w:val="24"/>
        </w:rPr>
        <w:t>job sites</w:t>
      </w:r>
      <w:r w:rsidR="00E83776" w:rsidRPr="00662A8A">
        <w:rPr>
          <w:bCs/>
          <w:sz w:val="24"/>
          <w:szCs w:val="24"/>
        </w:rPr>
        <w:t xml:space="preserve"> and </w:t>
      </w:r>
      <w:r w:rsidR="003602F8" w:rsidRPr="00662A8A">
        <w:rPr>
          <w:bCs/>
          <w:sz w:val="24"/>
          <w:szCs w:val="24"/>
        </w:rPr>
        <w:t>client meetings</w:t>
      </w:r>
      <w:r w:rsidR="00E83776" w:rsidRPr="00662A8A">
        <w:rPr>
          <w:bCs/>
          <w:sz w:val="24"/>
          <w:szCs w:val="24"/>
        </w:rPr>
        <w:t>.</w:t>
      </w:r>
    </w:p>
    <w:p w14:paraId="7C440007" w14:textId="77777777" w:rsidR="00C6349F" w:rsidRPr="00662A8A" w:rsidRDefault="00C6349F" w:rsidP="00286D22">
      <w:pPr>
        <w:rPr>
          <w:b/>
          <w:sz w:val="24"/>
          <w:szCs w:val="24"/>
        </w:rPr>
      </w:pPr>
    </w:p>
    <w:p w14:paraId="231B477A" w14:textId="77777777" w:rsidR="00F9255E" w:rsidRPr="00662A8A" w:rsidRDefault="00F9763A" w:rsidP="00F9255E">
      <w:pPr>
        <w:rPr>
          <w:b/>
          <w:sz w:val="24"/>
          <w:szCs w:val="24"/>
        </w:rPr>
      </w:pPr>
      <w:r w:rsidRPr="00662A8A">
        <w:rPr>
          <w:b/>
          <w:sz w:val="24"/>
          <w:szCs w:val="24"/>
        </w:rPr>
        <w:t>Minimum Requirements:</w:t>
      </w:r>
      <w:r w:rsidR="004512F8" w:rsidRPr="00662A8A">
        <w:rPr>
          <w:b/>
          <w:sz w:val="24"/>
          <w:szCs w:val="24"/>
        </w:rPr>
        <w:t xml:space="preserve"> </w:t>
      </w:r>
    </w:p>
    <w:p w14:paraId="70CD18D5" w14:textId="6891D900" w:rsidR="00F9255E" w:rsidRPr="00662A8A" w:rsidRDefault="00F9255E" w:rsidP="00F9255E">
      <w:pPr>
        <w:rPr>
          <w:bCs/>
          <w:sz w:val="24"/>
          <w:szCs w:val="24"/>
        </w:rPr>
      </w:pPr>
      <w:r w:rsidRPr="00662A8A">
        <w:rPr>
          <w:bCs/>
          <w:sz w:val="24"/>
          <w:szCs w:val="24"/>
        </w:rPr>
        <w:t xml:space="preserve">Bachelor or Master of Civil Engineering or Environmental Engineering (or equivalent)  </w:t>
      </w:r>
    </w:p>
    <w:p w14:paraId="073E9ABE" w14:textId="77777777" w:rsidR="00F9255E" w:rsidRPr="00662A8A" w:rsidRDefault="00F9255E" w:rsidP="00F9255E">
      <w:pPr>
        <w:rPr>
          <w:bCs/>
          <w:sz w:val="24"/>
          <w:szCs w:val="24"/>
        </w:rPr>
      </w:pPr>
      <w:r w:rsidRPr="00662A8A">
        <w:rPr>
          <w:bCs/>
          <w:sz w:val="24"/>
          <w:szCs w:val="24"/>
        </w:rPr>
        <w:t>Professional Engineer (P.E.) license required or willingness to pursue</w:t>
      </w:r>
    </w:p>
    <w:p w14:paraId="4AA38ACE" w14:textId="07C32C24" w:rsidR="00C6349F" w:rsidRPr="00662A8A" w:rsidRDefault="00C6349F" w:rsidP="00286D22">
      <w:pPr>
        <w:rPr>
          <w:b/>
          <w:sz w:val="24"/>
          <w:szCs w:val="24"/>
        </w:rPr>
      </w:pPr>
    </w:p>
    <w:p w14:paraId="75AEE85A" w14:textId="6738A1EE" w:rsidR="00337F56" w:rsidRDefault="00F9763A" w:rsidP="00286D22">
      <w:pPr>
        <w:rPr>
          <w:bCs/>
          <w:sz w:val="24"/>
          <w:szCs w:val="24"/>
        </w:rPr>
      </w:pPr>
      <w:r w:rsidRPr="00662A8A">
        <w:rPr>
          <w:b/>
          <w:sz w:val="24"/>
          <w:szCs w:val="24"/>
        </w:rPr>
        <w:t>Preferred Qualifications:</w:t>
      </w:r>
      <w:r w:rsidR="004512F8" w:rsidRPr="00662A8A">
        <w:rPr>
          <w:bCs/>
          <w:sz w:val="24"/>
          <w:szCs w:val="24"/>
        </w:rPr>
        <w:t xml:space="preserve"> </w:t>
      </w:r>
      <w:r w:rsidR="00C97874">
        <w:rPr>
          <w:bCs/>
          <w:sz w:val="24"/>
          <w:szCs w:val="24"/>
        </w:rPr>
        <w:t xml:space="preserve"> </w:t>
      </w:r>
      <w:r w:rsidR="00A5274A">
        <w:rPr>
          <w:bCs/>
          <w:sz w:val="24"/>
          <w:szCs w:val="24"/>
        </w:rPr>
        <w:t>Wastewater experience</w:t>
      </w:r>
      <w:r w:rsidR="00337F56">
        <w:rPr>
          <w:bCs/>
          <w:sz w:val="24"/>
          <w:szCs w:val="24"/>
        </w:rPr>
        <w:t xml:space="preserve">- any level </w:t>
      </w:r>
    </w:p>
    <w:p w14:paraId="0203696B" w14:textId="77777777" w:rsidR="00337F56" w:rsidRDefault="00337F56" w:rsidP="00286D22">
      <w:pPr>
        <w:rPr>
          <w:bCs/>
          <w:sz w:val="24"/>
          <w:szCs w:val="24"/>
        </w:rPr>
      </w:pPr>
    </w:p>
    <w:p w14:paraId="6E448C89" w14:textId="5214C62C" w:rsidR="00F9763A" w:rsidRPr="00662A8A" w:rsidRDefault="00A5274A" w:rsidP="00286D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="00B94AAB" w:rsidRPr="00662A8A">
        <w:rPr>
          <w:bCs/>
          <w:sz w:val="24"/>
          <w:szCs w:val="24"/>
        </w:rPr>
        <w:t xml:space="preserve">alary commensurate </w:t>
      </w:r>
      <w:r>
        <w:rPr>
          <w:bCs/>
          <w:sz w:val="24"/>
          <w:szCs w:val="24"/>
        </w:rPr>
        <w:t>with</w:t>
      </w:r>
      <w:r w:rsidR="00406959">
        <w:rPr>
          <w:bCs/>
          <w:sz w:val="24"/>
          <w:szCs w:val="24"/>
        </w:rPr>
        <w:t xml:space="preserve"> level of</w:t>
      </w:r>
      <w:r w:rsidR="00B94AAB" w:rsidRPr="00662A8A">
        <w:rPr>
          <w:bCs/>
          <w:sz w:val="24"/>
          <w:szCs w:val="24"/>
        </w:rPr>
        <w:t xml:space="preserve"> experience</w:t>
      </w:r>
      <w:r>
        <w:rPr>
          <w:bCs/>
          <w:sz w:val="24"/>
          <w:szCs w:val="24"/>
        </w:rPr>
        <w:t>.</w:t>
      </w:r>
    </w:p>
    <w:p w14:paraId="45FDC0DF" w14:textId="77777777" w:rsidR="00C6349F" w:rsidRPr="00662A8A" w:rsidRDefault="00C6349F" w:rsidP="00286D22">
      <w:pPr>
        <w:rPr>
          <w:bCs/>
          <w:sz w:val="24"/>
          <w:szCs w:val="24"/>
        </w:rPr>
      </w:pPr>
    </w:p>
    <w:p w14:paraId="123BEE08" w14:textId="36ECCE1D" w:rsidR="00F9763A" w:rsidRPr="00662A8A" w:rsidRDefault="00F9763A" w:rsidP="00286D22">
      <w:pPr>
        <w:rPr>
          <w:bCs/>
          <w:sz w:val="24"/>
          <w:szCs w:val="24"/>
        </w:rPr>
      </w:pPr>
      <w:r w:rsidRPr="00662A8A">
        <w:rPr>
          <w:b/>
          <w:sz w:val="24"/>
          <w:szCs w:val="24"/>
        </w:rPr>
        <w:t>What We Offer:</w:t>
      </w:r>
      <w:r w:rsidR="008305CE" w:rsidRPr="00662A8A">
        <w:rPr>
          <w:b/>
          <w:sz w:val="24"/>
          <w:szCs w:val="24"/>
        </w:rPr>
        <w:t xml:space="preserve"> </w:t>
      </w:r>
      <w:r w:rsidR="008305CE" w:rsidRPr="00662A8A">
        <w:rPr>
          <w:bCs/>
          <w:sz w:val="24"/>
          <w:szCs w:val="24"/>
        </w:rPr>
        <w:t xml:space="preserve">Jones and Henry Engineers, with </w:t>
      </w:r>
      <w:r w:rsidR="007313FD" w:rsidRPr="00662A8A">
        <w:rPr>
          <w:bCs/>
          <w:sz w:val="24"/>
          <w:szCs w:val="24"/>
        </w:rPr>
        <w:t xml:space="preserve">our </w:t>
      </w:r>
      <w:r w:rsidR="008305CE" w:rsidRPr="00662A8A">
        <w:rPr>
          <w:bCs/>
          <w:sz w:val="24"/>
          <w:szCs w:val="24"/>
        </w:rPr>
        <w:t xml:space="preserve">5 regional offices, offers a unique opportunity to work with </w:t>
      </w:r>
      <w:r w:rsidR="007313FD" w:rsidRPr="00662A8A">
        <w:rPr>
          <w:bCs/>
          <w:sz w:val="24"/>
          <w:szCs w:val="24"/>
        </w:rPr>
        <w:t>fellow employees</w:t>
      </w:r>
      <w:r w:rsidR="008305CE" w:rsidRPr="00662A8A">
        <w:rPr>
          <w:bCs/>
          <w:sz w:val="24"/>
          <w:szCs w:val="24"/>
        </w:rPr>
        <w:t xml:space="preserve"> that believe the work we do is important and care about the communities we serve</w:t>
      </w:r>
      <w:r w:rsidR="007313FD" w:rsidRPr="00662A8A">
        <w:rPr>
          <w:bCs/>
          <w:sz w:val="24"/>
          <w:szCs w:val="24"/>
        </w:rPr>
        <w:t xml:space="preserve"> </w:t>
      </w:r>
      <w:r w:rsidR="00FC304C" w:rsidRPr="00662A8A">
        <w:rPr>
          <w:bCs/>
          <w:sz w:val="24"/>
          <w:szCs w:val="24"/>
        </w:rPr>
        <w:t>and</w:t>
      </w:r>
      <w:r w:rsidR="007313FD" w:rsidRPr="00662A8A">
        <w:rPr>
          <w:bCs/>
          <w:sz w:val="24"/>
          <w:szCs w:val="24"/>
        </w:rPr>
        <w:t xml:space="preserve"> live in</w:t>
      </w:r>
      <w:r w:rsidR="008305CE" w:rsidRPr="00662A8A">
        <w:rPr>
          <w:bCs/>
          <w:sz w:val="24"/>
          <w:szCs w:val="24"/>
        </w:rPr>
        <w:t xml:space="preserve">.  </w:t>
      </w:r>
      <w:r w:rsidR="00FC304C" w:rsidRPr="00662A8A">
        <w:rPr>
          <w:bCs/>
          <w:sz w:val="24"/>
          <w:szCs w:val="24"/>
        </w:rPr>
        <w:t>Our</w:t>
      </w:r>
      <w:r w:rsidR="007313FD" w:rsidRPr="00662A8A">
        <w:rPr>
          <w:bCs/>
          <w:sz w:val="24"/>
          <w:szCs w:val="24"/>
        </w:rPr>
        <w:t xml:space="preserve"> engineers interact with our clients </w:t>
      </w:r>
      <w:r w:rsidR="00FC304C" w:rsidRPr="00662A8A">
        <w:rPr>
          <w:bCs/>
          <w:sz w:val="24"/>
          <w:szCs w:val="24"/>
        </w:rPr>
        <w:t>to</w:t>
      </w:r>
      <w:r w:rsidR="007313FD" w:rsidRPr="00662A8A">
        <w:rPr>
          <w:bCs/>
          <w:sz w:val="24"/>
          <w:szCs w:val="24"/>
        </w:rPr>
        <w:t xml:space="preserve"> </w:t>
      </w:r>
      <w:r w:rsidR="00FC304C" w:rsidRPr="00662A8A">
        <w:rPr>
          <w:bCs/>
          <w:sz w:val="24"/>
          <w:szCs w:val="24"/>
        </w:rPr>
        <w:t xml:space="preserve">solve problems and implement practical solutions </w:t>
      </w:r>
      <w:r w:rsidR="007B351F" w:rsidRPr="00662A8A">
        <w:rPr>
          <w:bCs/>
          <w:sz w:val="24"/>
          <w:szCs w:val="24"/>
        </w:rPr>
        <w:t>while maintaining high standards</w:t>
      </w:r>
      <w:r w:rsidR="00FC304C" w:rsidRPr="00662A8A">
        <w:rPr>
          <w:bCs/>
          <w:sz w:val="24"/>
          <w:szCs w:val="24"/>
        </w:rPr>
        <w:t xml:space="preserve"> </w:t>
      </w:r>
      <w:r w:rsidR="000E19E6" w:rsidRPr="00662A8A">
        <w:rPr>
          <w:bCs/>
          <w:sz w:val="24"/>
          <w:szCs w:val="24"/>
        </w:rPr>
        <w:t>and providing</w:t>
      </w:r>
      <w:r w:rsidR="007313FD" w:rsidRPr="00662A8A">
        <w:rPr>
          <w:bCs/>
          <w:sz w:val="24"/>
          <w:szCs w:val="24"/>
        </w:rPr>
        <w:t xml:space="preserve"> quality service.  </w:t>
      </w:r>
      <w:r w:rsidR="008305CE" w:rsidRPr="00662A8A">
        <w:rPr>
          <w:bCs/>
          <w:sz w:val="24"/>
          <w:szCs w:val="24"/>
        </w:rPr>
        <w:t xml:space="preserve">Continuing education and advancement of skills are encouraged at every career level. Jones &amp; Henry </w:t>
      </w:r>
      <w:r w:rsidR="00AC53E6" w:rsidRPr="00662A8A">
        <w:rPr>
          <w:bCs/>
          <w:sz w:val="24"/>
          <w:szCs w:val="24"/>
        </w:rPr>
        <w:t xml:space="preserve">Engineers </w:t>
      </w:r>
      <w:r w:rsidR="008305CE" w:rsidRPr="00662A8A">
        <w:rPr>
          <w:bCs/>
          <w:sz w:val="24"/>
          <w:szCs w:val="24"/>
        </w:rPr>
        <w:t xml:space="preserve">offers </w:t>
      </w:r>
      <w:r w:rsidR="007313FD" w:rsidRPr="00662A8A">
        <w:rPr>
          <w:bCs/>
          <w:sz w:val="24"/>
          <w:szCs w:val="24"/>
        </w:rPr>
        <w:t xml:space="preserve">a robust </w:t>
      </w:r>
      <w:proofErr w:type="gramStart"/>
      <w:r w:rsidR="0027542E">
        <w:rPr>
          <w:bCs/>
          <w:sz w:val="24"/>
          <w:szCs w:val="24"/>
        </w:rPr>
        <w:t>profit sharing</w:t>
      </w:r>
      <w:proofErr w:type="gramEnd"/>
      <w:r w:rsidR="0027542E">
        <w:rPr>
          <w:bCs/>
          <w:sz w:val="24"/>
          <w:szCs w:val="24"/>
        </w:rPr>
        <w:t xml:space="preserve"> </w:t>
      </w:r>
      <w:r w:rsidR="007313FD" w:rsidRPr="00662A8A">
        <w:rPr>
          <w:bCs/>
          <w:sz w:val="24"/>
          <w:szCs w:val="24"/>
        </w:rPr>
        <w:t>program, education</w:t>
      </w:r>
      <w:r w:rsidR="00FC304C" w:rsidRPr="00662A8A">
        <w:rPr>
          <w:bCs/>
          <w:sz w:val="24"/>
          <w:szCs w:val="24"/>
        </w:rPr>
        <w:t>al</w:t>
      </w:r>
      <w:r w:rsidR="007313FD" w:rsidRPr="00662A8A">
        <w:rPr>
          <w:bCs/>
          <w:sz w:val="24"/>
          <w:szCs w:val="24"/>
        </w:rPr>
        <w:t xml:space="preserve"> reimbursement, and competitive health </w:t>
      </w:r>
      <w:r w:rsidR="000E19E6" w:rsidRPr="00662A8A">
        <w:rPr>
          <w:bCs/>
          <w:sz w:val="24"/>
          <w:szCs w:val="24"/>
        </w:rPr>
        <w:t xml:space="preserve">care </w:t>
      </w:r>
      <w:r w:rsidR="007313FD" w:rsidRPr="00662A8A">
        <w:rPr>
          <w:bCs/>
          <w:sz w:val="24"/>
          <w:szCs w:val="24"/>
        </w:rPr>
        <w:t xml:space="preserve">benefits. </w:t>
      </w:r>
      <w:r w:rsidR="00AC53E6" w:rsidRPr="00662A8A">
        <w:rPr>
          <w:bCs/>
          <w:sz w:val="24"/>
          <w:szCs w:val="24"/>
        </w:rPr>
        <w:t>If you are a good fit for our team, when invited to join Jones &amp; Henry Engineers, you are continuing a legacy of well-respected expertise in the industry, in a business that has truly stood the test of time.</w:t>
      </w:r>
    </w:p>
    <w:p w14:paraId="64047162" w14:textId="77777777" w:rsidR="00C6349F" w:rsidRPr="00662A8A" w:rsidRDefault="00C6349F" w:rsidP="00286D22">
      <w:pPr>
        <w:rPr>
          <w:bCs/>
          <w:sz w:val="24"/>
          <w:szCs w:val="24"/>
        </w:rPr>
      </w:pPr>
    </w:p>
    <w:p w14:paraId="15C2451A" w14:textId="7D7D9E84" w:rsidR="00F9763A" w:rsidRPr="00662A8A" w:rsidRDefault="00F9763A" w:rsidP="00286D22">
      <w:pPr>
        <w:rPr>
          <w:bCs/>
          <w:sz w:val="24"/>
          <w:szCs w:val="24"/>
        </w:rPr>
      </w:pPr>
      <w:r w:rsidRPr="00662A8A">
        <w:rPr>
          <w:b/>
          <w:sz w:val="24"/>
          <w:szCs w:val="24"/>
        </w:rPr>
        <w:t>Specialty:</w:t>
      </w:r>
      <w:r w:rsidRPr="00662A8A">
        <w:rPr>
          <w:bCs/>
          <w:sz w:val="24"/>
          <w:szCs w:val="24"/>
        </w:rPr>
        <w:t xml:space="preserve"> </w:t>
      </w:r>
      <w:r w:rsidR="0027542E">
        <w:rPr>
          <w:bCs/>
          <w:sz w:val="24"/>
          <w:szCs w:val="24"/>
        </w:rPr>
        <w:t>Wastewater</w:t>
      </w:r>
    </w:p>
    <w:p w14:paraId="2AC5630C" w14:textId="77777777" w:rsidR="00C6349F" w:rsidRPr="00662A8A" w:rsidRDefault="00C6349F" w:rsidP="00286D22">
      <w:pPr>
        <w:rPr>
          <w:bCs/>
          <w:sz w:val="24"/>
          <w:szCs w:val="24"/>
        </w:rPr>
      </w:pPr>
    </w:p>
    <w:p w14:paraId="16046A55" w14:textId="197EA67A" w:rsidR="00F9763A" w:rsidRPr="00662A8A" w:rsidRDefault="00F9763A" w:rsidP="00286D22">
      <w:pPr>
        <w:rPr>
          <w:bCs/>
          <w:sz w:val="24"/>
          <w:szCs w:val="24"/>
        </w:rPr>
      </w:pPr>
      <w:r w:rsidRPr="00662A8A">
        <w:rPr>
          <w:b/>
          <w:sz w:val="24"/>
          <w:szCs w:val="24"/>
        </w:rPr>
        <w:t>Position Status:</w:t>
      </w:r>
      <w:r w:rsidRPr="00662A8A">
        <w:rPr>
          <w:bCs/>
          <w:sz w:val="24"/>
          <w:szCs w:val="24"/>
        </w:rPr>
        <w:t xml:space="preserve"> Full-Time</w:t>
      </w:r>
    </w:p>
    <w:p w14:paraId="70DA047B" w14:textId="24720B5F" w:rsidR="00286D22" w:rsidRPr="00662A8A" w:rsidRDefault="00286D22" w:rsidP="00286D22">
      <w:pPr>
        <w:rPr>
          <w:b/>
          <w:sz w:val="24"/>
          <w:szCs w:val="24"/>
        </w:rPr>
      </w:pPr>
    </w:p>
    <w:p w14:paraId="462B0CBC" w14:textId="1DE1EEDE" w:rsidR="007313FD" w:rsidRPr="00662A8A" w:rsidRDefault="007313FD" w:rsidP="00286D22">
      <w:pPr>
        <w:rPr>
          <w:sz w:val="24"/>
          <w:szCs w:val="24"/>
        </w:rPr>
      </w:pPr>
      <w:r w:rsidRPr="00662A8A">
        <w:rPr>
          <w:b/>
          <w:bCs/>
          <w:sz w:val="24"/>
          <w:szCs w:val="24"/>
        </w:rPr>
        <w:t xml:space="preserve">Minimum Physical </w:t>
      </w:r>
      <w:r w:rsidR="000E6943" w:rsidRPr="00662A8A">
        <w:rPr>
          <w:b/>
          <w:bCs/>
          <w:sz w:val="24"/>
          <w:szCs w:val="24"/>
        </w:rPr>
        <w:t>Demands</w:t>
      </w:r>
      <w:r w:rsidRPr="00662A8A">
        <w:rPr>
          <w:b/>
          <w:bCs/>
          <w:sz w:val="24"/>
          <w:szCs w:val="24"/>
        </w:rPr>
        <w:t>:</w:t>
      </w:r>
      <w:r w:rsidR="007B351F" w:rsidRPr="00662A8A">
        <w:rPr>
          <w:b/>
          <w:bCs/>
          <w:sz w:val="24"/>
          <w:szCs w:val="24"/>
        </w:rPr>
        <w:t xml:space="preserve"> </w:t>
      </w:r>
      <w:r w:rsidR="000E19E6" w:rsidRPr="00662A8A">
        <w:rPr>
          <w:b/>
          <w:bCs/>
          <w:sz w:val="24"/>
          <w:szCs w:val="24"/>
        </w:rPr>
        <w:t xml:space="preserve"> </w:t>
      </w:r>
      <w:r w:rsidR="000E19E6" w:rsidRPr="00662A8A">
        <w:rPr>
          <w:sz w:val="24"/>
          <w:szCs w:val="24"/>
        </w:rPr>
        <w:t>Ability to travel to job sites and maneuver around project sites. Sitting, walking</w:t>
      </w:r>
      <w:r w:rsidR="00A3239A" w:rsidRPr="00662A8A">
        <w:rPr>
          <w:sz w:val="24"/>
          <w:szCs w:val="24"/>
        </w:rPr>
        <w:t>,</w:t>
      </w:r>
      <w:r w:rsidR="003602F8" w:rsidRPr="00662A8A">
        <w:rPr>
          <w:sz w:val="24"/>
          <w:szCs w:val="24"/>
        </w:rPr>
        <w:t xml:space="preserve"> bend</w:t>
      </w:r>
      <w:r w:rsidR="00584543" w:rsidRPr="00662A8A">
        <w:rPr>
          <w:sz w:val="24"/>
          <w:szCs w:val="24"/>
        </w:rPr>
        <w:t>ing</w:t>
      </w:r>
      <w:r w:rsidR="003602F8" w:rsidRPr="00662A8A">
        <w:rPr>
          <w:sz w:val="24"/>
          <w:szCs w:val="24"/>
        </w:rPr>
        <w:t>, kneel</w:t>
      </w:r>
      <w:r w:rsidR="00584543" w:rsidRPr="00662A8A">
        <w:rPr>
          <w:sz w:val="24"/>
          <w:szCs w:val="24"/>
        </w:rPr>
        <w:t>ing</w:t>
      </w:r>
      <w:r w:rsidR="003602F8" w:rsidRPr="00662A8A">
        <w:rPr>
          <w:sz w:val="24"/>
          <w:szCs w:val="24"/>
        </w:rPr>
        <w:t>,</w:t>
      </w:r>
      <w:r w:rsidR="00A3239A" w:rsidRPr="00662A8A">
        <w:rPr>
          <w:sz w:val="24"/>
          <w:szCs w:val="24"/>
        </w:rPr>
        <w:t xml:space="preserve"> climbing stairs,</w:t>
      </w:r>
      <w:r w:rsidR="000E19E6" w:rsidRPr="00662A8A">
        <w:rPr>
          <w:sz w:val="24"/>
          <w:szCs w:val="24"/>
        </w:rPr>
        <w:t xml:space="preserve"> and occasional lifting </w:t>
      </w:r>
      <w:r w:rsidR="00744853" w:rsidRPr="00662A8A">
        <w:rPr>
          <w:sz w:val="24"/>
          <w:szCs w:val="24"/>
        </w:rPr>
        <w:t>a</w:t>
      </w:r>
      <w:r w:rsidR="005E5CA1" w:rsidRPr="00662A8A">
        <w:rPr>
          <w:sz w:val="24"/>
          <w:szCs w:val="24"/>
        </w:rPr>
        <w:t>n</w:t>
      </w:r>
      <w:r w:rsidR="00744853" w:rsidRPr="00662A8A">
        <w:rPr>
          <w:sz w:val="24"/>
          <w:szCs w:val="24"/>
        </w:rPr>
        <w:t xml:space="preserve">d moving up to </w:t>
      </w:r>
      <w:r w:rsidR="000E19E6" w:rsidRPr="00662A8A">
        <w:rPr>
          <w:sz w:val="24"/>
          <w:szCs w:val="24"/>
        </w:rPr>
        <w:t xml:space="preserve">25 pounds. </w:t>
      </w:r>
      <w:r w:rsidR="00744853" w:rsidRPr="00662A8A">
        <w:rPr>
          <w:sz w:val="24"/>
          <w:szCs w:val="24"/>
        </w:rPr>
        <w:t>Visual acuity to perform responsibilities.</w:t>
      </w:r>
    </w:p>
    <w:p w14:paraId="659DDA26" w14:textId="73C6E14F" w:rsidR="00F6085F" w:rsidRPr="00662A8A" w:rsidRDefault="00F6085F" w:rsidP="00286D22">
      <w:pPr>
        <w:rPr>
          <w:sz w:val="24"/>
          <w:szCs w:val="24"/>
        </w:rPr>
      </w:pPr>
    </w:p>
    <w:p w14:paraId="2FBE770E" w14:textId="3C498D48" w:rsidR="00F6085F" w:rsidRPr="000E19E6" w:rsidRDefault="00F6085F" w:rsidP="00286D22">
      <w:pPr>
        <w:rPr>
          <w:sz w:val="24"/>
          <w:szCs w:val="24"/>
        </w:rPr>
      </w:pPr>
      <w:r w:rsidRPr="00662A8A">
        <w:rPr>
          <w:i/>
          <w:iCs/>
          <w:sz w:val="24"/>
          <w:szCs w:val="24"/>
        </w:rPr>
        <w:t>Jones &amp; Henry Engineers is an Equal Opportunity Employer.</w:t>
      </w:r>
    </w:p>
    <w:sectPr w:rsidR="00F6085F" w:rsidRPr="000E19E6" w:rsidSect="009779C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41BFB" w14:textId="77777777" w:rsidR="00E30140" w:rsidRDefault="00E30140" w:rsidP="009779C4">
      <w:r>
        <w:separator/>
      </w:r>
    </w:p>
  </w:endnote>
  <w:endnote w:type="continuationSeparator" w:id="0">
    <w:p w14:paraId="5B3E823B" w14:textId="77777777" w:rsidR="00E30140" w:rsidRDefault="00E30140" w:rsidP="0097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D3F5" w14:textId="2CCE46C0" w:rsidR="009779C4" w:rsidRDefault="009779C4" w:rsidP="009779C4">
    <w:pPr>
      <w:pStyle w:val="Footer"/>
      <w:jc w:val="right"/>
    </w:pPr>
    <w:r>
      <w:t xml:space="preserve">                                                                                                 </w:t>
    </w:r>
    <w:r>
      <w:tab/>
      <w:t>Jones &amp; Henry Engineers,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043E6" w14:textId="77777777" w:rsidR="00E30140" w:rsidRDefault="00E30140" w:rsidP="009779C4">
      <w:r>
        <w:separator/>
      </w:r>
    </w:p>
  </w:footnote>
  <w:footnote w:type="continuationSeparator" w:id="0">
    <w:p w14:paraId="18B0B1D3" w14:textId="77777777" w:rsidR="00E30140" w:rsidRDefault="00E30140" w:rsidP="00977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8264" w14:textId="77777777" w:rsidR="009779C4" w:rsidRDefault="009779C4">
    <w:pPr>
      <w:pStyle w:val="Header"/>
    </w:pPr>
    <w:r>
      <w:rPr>
        <w:noProof/>
      </w:rPr>
      <w:drawing>
        <wp:inline distT="0" distB="0" distL="0" distR="0" wp14:anchorId="4AC72A4E" wp14:editId="55AED398">
          <wp:extent cx="1757238" cy="395216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H-logo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093" cy="42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3683"/>
    <w:multiLevelType w:val="hybridMultilevel"/>
    <w:tmpl w:val="DED6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303A3"/>
    <w:multiLevelType w:val="hybridMultilevel"/>
    <w:tmpl w:val="9F3EAD6E"/>
    <w:lvl w:ilvl="0" w:tplc="E8884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C47AB1"/>
    <w:multiLevelType w:val="hybridMultilevel"/>
    <w:tmpl w:val="512C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2NDcxMDIwNzeytLBQ0lEKTi0uzszPAykwrgUA66drqSwAAAA="/>
  </w:docVars>
  <w:rsids>
    <w:rsidRoot w:val="009779C4"/>
    <w:rsid w:val="00005C06"/>
    <w:rsid w:val="00080D3A"/>
    <w:rsid w:val="000816A9"/>
    <w:rsid w:val="000D09EF"/>
    <w:rsid w:val="000E19E6"/>
    <w:rsid w:val="000E6943"/>
    <w:rsid w:val="00102964"/>
    <w:rsid w:val="001C1FA4"/>
    <w:rsid w:val="001C25D5"/>
    <w:rsid w:val="001C29BF"/>
    <w:rsid w:val="001E6002"/>
    <w:rsid w:val="00216667"/>
    <w:rsid w:val="00264712"/>
    <w:rsid w:val="0027542E"/>
    <w:rsid w:val="00286D22"/>
    <w:rsid w:val="002E0197"/>
    <w:rsid w:val="002E1C03"/>
    <w:rsid w:val="0030149D"/>
    <w:rsid w:val="003029E1"/>
    <w:rsid w:val="00324AFB"/>
    <w:rsid w:val="00337D9C"/>
    <w:rsid w:val="00337F56"/>
    <w:rsid w:val="003602F8"/>
    <w:rsid w:val="0038116C"/>
    <w:rsid w:val="00381CED"/>
    <w:rsid w:val="003F1EC0"/>
    <w:rsid w:val="00404C1E"/>
    <w:rsid w:val="00406959"/>
    <w:rsid w:val="0041303E"/>
    <w:rsid w:val="00422EFD"/>
    <w:rsid w:val="004512F8"/>
    <w:rsid w:val="00454564"/>
    <w:rsid w:val="00493E6B"/>
    <w:rsid w:val="00521841"/>
    <w:rsid w:val="00521CBF"/>
    <w:rsid w:val="005364F2"/>
    <w:rsid w:val="005525E1"/>
    <w:rsid w:val="00572E34"/>
    <w:rsid w:val="00575C76"/>
    <w:rsid w:val="00584543"/>
    <w:rsid w:val="005A0CEB"/>
    <w:rsid w:val="005D0D1D"/>
    <w:rsid w:val="005D3BCF"/>
    <w:rsid w:val="005E5CA1"/>
    <w:rsid w:val="005F3743"/>
    <w:rsid w:val="00632990"/>
    <w:rsid w:val="00641718"/>
    <w:rsid w:val="006563A1"/>
    <w:rsid w:val="006625BD"/>
    <w:rsid w:val="00662A8A"/>
    <w:rsid w:val="00682A3A"/>
    <w:rsid w:val="006C3C3E"/>
    <w:rsid w:val="006E6CC9"/>
    <w:rsid w:val="00726DD9"/>
    <w:rsid w:val="007313FD"/>
    <w:rsid w:val="00744853"/>
    <w:rsid w:val="0076437B"/>
    <w:rsid w:val="007A35E8"/>
    <w:rsid w:val="007B351F"/>
    <w:rsid w:val="008305CE"/>
    <w:rsid w:val="00841AD0"/>
    <w:rsid w:val="00867FF9"/>
    <w:rsid w:val="008A31DF"/>
    <w:rsid w:val="008B3746"/>
    <w:rsid w:val="008C60C8"/>
    <w:rsid w:val="009126FE"/>
    <w:rsid w:val="009146D8"/>
    <w:rsid w:val="009268AA"/>
    <w:rsid w:val="009543E9"/>
    <w:rsid w:val="009779C4"/>
    <w:rsid w:val="00994D74"/>
    <w:rsid w:val="009A0F9B"/>
    <w:rsid w:val="00A04A5E"/>
    <w:rsid w:val="00A16101"/>
    <w:rsid w:val="00A3239A"/>
    <w:rsid w:val="00A41BE2"/>
    <w:rsid w:val="00A5274A"/>
    <w:rsid w:val="00A66F71"/>
    <w:rsid w:val="00AC53E6"/>
    <w:rsid w:val="00AD3AA6"/>
    <w:rsid w:val="00B15858"/>
    <w:rsid w:val="00B252E8"/>
    <w:rsid w:val="00B25E2B"/>
    <w:rsid w:val="00B41883"/>
    <w:rsid w:val="00B84DA4"/>
    <w:rsid w:val="00B85D5C"/>
    <w:rsid w:val="00B94AAB"/>
    <w:rsid w:val="00BC4C59"/>
    <w:rsid w:val="00BC5928"/>
    <w:rsid w:val="00BD7453"/>
    <w:rsid w:val="00C13FE0"/>
    <w:rsid w:val="00C14650"/>
    <w:rsid w:val="00C147E5"/>
    <w:rsid w:val="00C1557D"/>
    <w:rsid w:val="00C500FD"/>
    <w:rsid w:val="00C60F14"/>
    <w:rsid w:val="00C6349F"/>
    <w:rsid w:val="00C77D24"/>
    <w:rsid w:val="00C97874"/>
    <w:rsid w:val="00CE40C4"/>
    <w:rsid w:val="00D32D04"/>
    <w:rsid w:val="00D3518E"/>
    <w:rsid w:val="00D41A91"/>
    <w:rsid w:val="00DD44F7"/>
    <w:rsid w:val="00E01254"/>
    <w:rsid w:val="00E30140"/>
    <w:rsid w:val="00E30E77"/>
    <w:rsid w:val="00E458CB"/>
    <w:rsid w:val="00E606A8"/>
    <w:rsid w:val="00E83776"/>
    <w:rsid w:val="00EB7E33"/>
    <w:rsid w:val="00ED18AB"/>
    <w:rsid w:val="00EF4BEC"/>
    <w:rsid w:val="00F0098B"/>
    <w:rsid w:val="00F26A76"/>
    <w:rsid w:val="00F353DF"/>
    <w:rsid w:val="00F6085F"/>
    <w:rsid w:val="00F63240"/>
    <w:rsid w:val="00F9255E"/>
    <w:rsid w:val="00F94A49"/>
    <w:rsid w:val="00F9763A"/>
    <w:rsid w:val="00FA6800"/>
    <w:rsid w:val="00FC304C"/>
    <w:rsid w:val="00FD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E0863"/>
  <w15:chartTrackingRefBased/>
  <w15:docId w15:val="{1A775282-699E-4473-9F82-9FD551BF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93E6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977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9C4"/>
  </w:style>
  <w:style w:type="paragraph" w:styleId="Footer">
    <w:name w:val="footer"/>
    <w:basedOn w:val="Normal"/>
    <w:link w:val="FooterChar"/>
    <w:uiPriority w:val="99"/>
    <w:unhideWhenUsed/>
    <w:rsid w:val="00977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9C4"/>
  </w:style>
  <w:style w:type="table" w:styleId="TableGrid">
    <w:name w:val="Table Grid"/>
    <w:basedOn w:val="TableNormal"/>
    <w:uiPriority w:val="59"/>
    <w:rsid w:val="00977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002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ew JH Colors">
      <a:dk1>
        <a:sysClr val="windowText" lastClr="000000"/>
      </a:dk1>
      <a:lt1>
        <a:sysClr val="window" lastClr="FFFFFF"/>
      </a:lt1>
      <a:dk2>
        <a:srgbClr val="1F497D"/>
      </a:dk2>
      <a:lt2>
        <a:srgbClr val="88479B"/>
      </a:lt2>
      <a:accent1>
        <a:srgbClr val="488E8C"/>
      </a:accent1>
      <a:accent2>
        <a:srgbClr val="004750"/>
      </a:accent2>
      <a:accent3>
        <a:srgbClr val="0082CA"/>
      </a:accent3>
      <a:accent4>
        <a:srgbClr val="6BA43A"/>
      </a:accent4>
      <a:accent5>
        <a:srgbClr val="3D5125"/>
      </a:accent5>
      <a:accent6>
        <a:srgbClr val="61366E"/>
      </a:accent6>
      <a:hlink>
        <a:srgbClr val="88479B"/>
      </a:hlink>
      <a:folHlink>
        <a:srgbClr val="1F497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SKeller</dc:creator>
  <cp:keywords/>
  <dc:description/>
  <cp:lastModifiedBy>Suzanne Keller, SHRM-CP</cp:lastModifiedBy>
  <cp:revision>6</cp:revision>
  <cp:lastPrinted>2021-05-28T17:12:00Z</cp:lastPrinted>
  <dcterms:created xsi:type="dcterms:W3CDTF">2021-05-28T15:15:00Z</dcterms:created>
  <dcterms:modified xsi:type="dcterms:W3CDTF">2021-05-28T18:15:00Z</dcterms:modified>
</cp:coreProperties>
</file>